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4E" w:rsidRDefault="00A333CE">
      <w:r>
        <w:rPr>
          <w:rFonts w:ascii="HelveticaNeue-Light" w:hAnsi="HelveticaNeue-Light"/>
          <w:color w:val="000000"/>
          <w:sz w:val="30"/>
          <w:szCs w:val="30"/>
          <w:shd w:val="clear" w:color="auto" w:fill="FFFFFF"/>
        </w:rPr>
        <w:t>The </w:t>
      </w:r>
      <w:r>
        <w:rPr>
          <w:rFonts w:ascii="helveticaneuemedium" w:hAnsi="helveticaneuemedium"/>
          <w:color w:val="000000"/>
          <w:sz w:val="30"/>
          <w:szCs w:val="30"/>
          <w:shd w:val="clear" w:color="auto" w:fill="FFFFFF"/>
        </w:rPr>
        <w:t>Madero Premium</w:t>
      </w:r>
      <w:r>
        <w:rPr>
          <w:rFonts w:ascii="HelveticaNeue-Light" w:hAnsi="HelveticaNeue-Light"/>
          <w:color w:val="000000"/>
          <w:sz w:val="30"/>
          <w:szCs w:val="30"/>
          <w:shd w:val="clear" w:color="auto" w:fill="FFFFFF"/>
        </w:rPr>
        <w:t> rotary system is exclusively designed for </w:t>
      </w:r>
      <w:r>
        <w:rPr>
          <w:rFonts w:ascii="helveticaneuemedium" w:hAnsi="helveticaneuemedium"/>
          <w:color w:val="000000"/>
          <w:sz w:val="30"/>
          <w:szCs w:val="30"/>
          <w:shd w:val="clear" w:color="auto" w:fill="FFFFFF"/>
        </w:rPr>
        <w:t>dairy farmers that seek a different and better alternative</w:t>
      </w:r>
      <w:r>
        <w:rPr>
          <w:rFonts w:ascii="HelveticaNeue-Light" w:hAnsi="HelveticaNeue-Light"/>
          <w:color w:val="000000"/>
          <w:sz w:val="30"/>
          <w:szCs w:val="30"/>
          <w:shd w:val="clear" w:color="auto" w:fill="FFFFFF"/>
        </w:rPr>
        <w:t> to increase production, efficiency and profitability of their farm.</w:t>
      </w:r>
      <w:r>
        <w:rPr>
          <w:rFonts w:ascii="HelveticaNeue-Light" w:hAnsi="HelveticaNeue-Light"/>
          <w:color w:val="000000"/>
          <w:sz w:val="30"/>
          <w:szCs w:val="30"/>
        </w:rPr>
        <w:br/>
      </w:r>
      <w:r>
        <w:rPr>
          <w:rFonts w:ascii="HelveticaNeue-Light" w:hAnsi="HelveticaNeue-Light"/>
          <w:color w:val="000000"/>
          <w:sz w:val="30"/>
          <w:szCs w:val="30"/>
        </w:rPr>
        <w:br/>
      </w:r>
      <w:r>
        <w:rPr>
          <w:rFonts w:ascii="helveticaneuemedium" w:hAnsi="helveticaneuemedium"/>
          <w:color w:val="000000"/>
          <w:sz w:val="30"/>
          <w:szCs w:val="30"/>
          <w:shd w:val="clear" w:color="auto" w:fill="FFFFFF"/>
        </w:rPr>
        <w:t>The Madero Premium</w:t>
      </w:r>
      <w:r>
        <w:rPr>
          <w:rFonts w:ascii="HelveticaNeue-Light" w:hAnsi="HelveticaNeue-Light"/>
          <w:color w:val="000000"/>
          <w:sz w:val="30"/>
          <w:szCs w:val="30"/>
          <w:shd w:val="clear" w:color="auto" w:fill="FFFFFF"/>
        </w:rPr>
        <w:t> has a unique design, a complete stainless steel platform and a cutting-edge level of technological equipment, it is a customized system, designed and tailored to each need.</w:t>
      </w:r>
      <w:r>
        <w:rPr>
          <w:rFonts w:ascii="HelveticaNeue-Light" w:hAnsi="HelveticaNeue-Light"/>
          <w:color w:val="000000"/>
          <w:sz w:val="30"/>
          <w:szCs w:val="30"/>
        </w:rPr>
        <w:br/>
      </w:r>
      <w:r>
        <w:rPr>
          <w:rFonts w:ascii="HelveticaNeue-Light" w:hAnsi="HelveticaNeue-Light"/>
          <w:color w:val="000000"/>
          <w:sz w:val="30"/>
          <w:szCs w:val="30"/>
        </w:rPr>
        <w:br/>
      </w:r>
      <w:r>
        <w:rPr>
          <w:rFonts w:ascii="helveticaneuemedium" w:hAnsi="helveticaneuemedium"/>
          <w:color w:val="000000"/>
          <w:sz w:val="30"/>
          <w:szCs w:val="30"/>
          <w:shd w:val="clear" w:color="auto" w:fill="FFFFFF"/>
        </w:rPr>
        <w:t>Simply a different class in its category.</w:t>
      </w:r>
      <w:bookmarkStart w:id="0" w:name="_GoBack"/>
      <w:bookmarkEnd w:id="0"/>
    </w:p>
    <w:sectPr w:rsidR="00CE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helveticaneue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E"/>
    <w:rsid w:val="00A333CE"/>
    <w:rsid w:val="00C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980D6-4BBD-4771-84C3-2D55383B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1</cp:revision>
  <dcterms:created xsi:type="dcterms:W3CDTF">2023-01-10T02:48:00Z</dcterms:created>
  <dcterms:modified xsi:type="dcterms:W3CDTF">2023-01-10T02:53:00Z</dcterms:modified>
</cp:coreProperties>
</file>